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EE4" w:rsidRDefault="00846EE4" w:rsidP="00846EE4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</w:rPr>
        <w:t>OCTOGÉSIMA SESIÓN DEL R. AYUNTAMIENTO 2015-2018</w:t>
      </w:r>
    </w:p>
    <w:p w:rsidR="00846EE4" w:rsidRDefault="00846EE4" w:rsidP="00846EE4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(ORDINARIA)</w:t>
      </w:r>
    </w:p>
    <w:p w:rsidR="00846EE4" w:rsidRDefault="00846EE4" w:rsidP="00846EE4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28 DE JUNIO DE 2018</w:t>
      </w:r>
    </w:p>
    <w:p w:rsidR="00846EE4" w:rsidRDefault="00846EE4" w:rsidP="00846EE4">
      <w:pPr>
        <w:spacing w:after="200" w:line="276" w:lineRule="auto"/>
        <w:jc w:val="center"/>
        <w:rPr>
          <w:rFonts w:ascii="Arial" w:eastAsia="Arial" w:hAnsi="Arial" w:cs="Arial"/>
          <w:b/>
          <w:sz w:val="24"/>
        </w:rPr>
      </w:pPr>
    </w:p>
    <w:p w:rsidR="00846EE4" w:rsidRDefault="00846EE4" w:rsidP="00846EE4">
      <w:pPr>
        <w:spacing w:after="20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LISTA DE ASISTENCIA</w:t>
      </w:r>
    </w:p>
    <w:p w:rsidR="00846EE4" w:rsidRDefault="00846EE4" w:rsidP="00846EE4">
      <w:pPr>
        <w:spacing w:after="200" w:line="240" w:lineRule="auto"/>
        <w:jc w:val="center"/>
        <w:rPr>
          <w:rFonts w:ascii="Arial" w:eastAsia="Arial" w:hAnsi="Arial" w:cs="Arial"/>
          <w:b/>
          <w:sz w:val="24"/>
        </w:rPr>
      </w:pPr>
    </w:p>
    <w:p w:rsidR="00846EE4" w:rsidRDefault="00846EE4" w:rsidP="00846EE4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JULIO CÉSAR CANTÚ GONZÁLEZ, </w:t>
      </w:r>
      <w:r>
        <w:rPr>
          <w:rFonts w:ascii="Arial" w:eastAsia="Arial" w:hAnsi="Arial" w:cs="Arial"/>
          <w:sz w:val="24"/>
        </w:rPr>
        <w:t>Contralor Encargado del Despacho del Presidente Municipal (Presente)</w:t>
      </w:r>
      <w:r>
        <w:rPr>
          <w:rFonts w:ascii="Arial" w:eastAsia="Arial" w:hAnsi="Arial" w:cs="Arial"/>
          <w:b/>
          <w:sz w:val="24"/>
        </w:rPr>
        <w:t xml:space="preserve">, </w:t>
      </w:r>
    </w:p>
    <w:p w:rsidR="00846EE4" w:rsidRDefault="00846EE4" w:rsidP="00846EE4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LUIS MANUEL SERNA ESCALERA, </w:t>
      </w:r>
      <w:r>
        <w:rPr>
          <w:rFonts w:ascii="Arial" w:eastAsia="Arial" w:hAnsi="Arial" w:cs="Arial"/>
          <w:sz w:val="24"/>
        </w:rPr>
        <w:t>Síndico Primero (Presente)</w:t>
      </w:r>
      <w:r>
        <w:rPr>
          <w:rFonts w:ascii="Arial" w:eastAsia="Arial" w:hAnsi="Arial" w:cs="Arial"/>
          <w:b/>
          <w:sz w:val="24"/>
        </w:rPr>
        <w:t>,</w:t>
      </w:r>
    </w:p>
    <w:p w:rsidR="00846EE4" w:rsidRDefault="00846EE4" w:rsidP="00846EE4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EDNA MAYELA SILVA ALEMÁN, </w:t>
      </w:r>
      <w:r>
        <w:rPr>
          <w:rFonts w:ascii="Arial" w:eastAsia="Arial" w:hAnsi="Arial" w:cs="Arial"/>
          <w:sz w:val="24"/>
        </w:rPr>
        <w:t>Síndica Segunda (Presente),</w:t>
      </w:r>
    </w:p>
    <w:p w:rsidR="00846EE4" w:rsidRDefault="00846EE4" w:rsidP="00846EE4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ULISES CONTRERAS RODRÍGUEZ, </w:t>
      </w:r>
      <w:r>
        <w:rPr>
          <w:rFonts w:ascii="Arial" w:eastAsia="Arial" w:hAnsi="Arial" w:cs="Arial"/>
          <w:sz w:val="24"/>
        </w:rPr>
        <w:t>Primer Regidor (Presente)</w:t>
      </w:r>
      <w:r>
        <w:rPr>
          <w:rFonts w:ascii="Arial" w:eastAsia="Arial" w:hAnsi="Arial" w:cs="Arial"/>
          <w:b/>
          <w:sz w:val="24"/>
        </w:rPr>
        <w:t>,</w:t>
      </w:r>
    </w:p>
    <w:p w:rsidR="00846EE4" w:rsidRDefault="00846EE4" w:rsidP="00846EE4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LUCÍA GUADALUPE GONZÁLEZ GARCÍA, </w:t>
      </w:r>
      <w:r>
        <w:rPr>
          <w:rFonts w:ascii="Arial" w:eastAsia="Arial" w:hAnsi="Arial" w:cs="Arial"/>
          <w:sz w:val="24"/>
        </w:rPr>
        <w:t>Segunda Regidora (Presente)</w:t>
      </w:r>
      <w:r>
        <w:rPr>
          <w:rFonts w:ascii="Arial" w:eastAsia="Arial" w:hAnsi="Arial" w:cs="Arial"/>
          <w:b/>
          <w:sz w:val="24"/>
        </w:rPr>
        <w:t>,</w:t>
      </w:r>
    </w:p>
    <w:p w:rsidR="00846EE4" w:rsidRDefault="00846EE4" w:rsidP="00846EE4">
      <w:pPr>
        <w:spacing w:after="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C. FÉLIX CÉSAR SALINAS MORALES, </w:t>
      </w:r>
      <w:r>
        <w:rPr>
          <w:rFonts w:ascii="Arial" w:eastAsia="Arial" w:hAnsi="Arial" w:cs="Arial"/>
          <w:sz w:val="24"/>
        </w:rPr>
        <w:t>Tercer Regidor (Presente)</w:t>
      </w:r>
    </w:p>
    <w:p w:rsidR="00846EE4" w:rsidRDefault="00846EE4" w:rsidP="00846EE4">
      <w:pPr>
        <w:spacing w:after="0" w:line="276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</w:rPr>
        <w:t xml:space="preserve">C. WENDY ESMERALDA BELÉN GARCÍA </w:t>
      </w:r>
      <w:proofErr w:type="spellStart"/>
      <w:r>
        <w:rPr>
          <w:rFonts w:ascii="Arial" w:eastAsia="Arial" w:hAnsi="Arial" w:cs="Arial"/>
          <w:b/>
        </w:rPr>
        <w:t>GARCÍA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  <w:sz w:val="23"/>
        </w:rPr>
        <w:t>Cuarta Regidora (</w:t>
      </w:r>
      <w:r>
        <w:rPr>
          <w:rFonts w:ascii="Arial" w:eastAsia="Arial" w:hAnsi="Arial" w:cs="Arial"/>
          <w:sz w:val="24"/>
        </w:rPr>
        <w:t>Justifica inasistencia</w:t>
      </w:r>
      <w:r>
        <w:rPr>
          <w:rFonts w:ascii="Arial" w:eastAsia="Arial" w:hAnsi="Arial" w:cs="Arial"/>
          <w:sz w:val="23"/>
        </w:rPr>
        <w:t>),</w:t>
      </w:r>
    </w:p>
    <w:p w:rsidR="00846EE4" w:rsidRDefault="00846EE4" w:rsidP="00846EE4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PATRICIA TORRES HERNÁNDEZ, </w:t>
      </w:r>
      <w:r>
        <w:rPr>
          <w:rFonts w:ascii="Arial" w:eastAsia="Arial" w:hAnsi="Arial" w:cs="Arial"/>
          <w:sz w:val="24"/>
        </w:rPr>
        <w:t>Quinta Regidora (Presente)</w:t>
      </w:r>
      <w:r>
        <w:rPr>
          <w:rFonts w:ascii="Arial" w:eastAsia="Arial" w:hAnsi="Arial" w:cs="Arial"/>
          <w:b/>
          <w:sz w:val="24"/>
        </w:rPr>
        <w:t>,</w:t>
      </w:r>
    </w:p>
    <w:p w:rsidR="00846EE4" w:rsidRDefault="00846EE4" w:rsidP="00846EE4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VÍCTOR CÉSAR GARCÍA CABALLERO, </w:t>
      </w:r>
      <w:r>
        <w:rPr>
          <w:rFonts w:ascii="Arial" w:eastAsia="Arial" w:hAnsi="Arial" w:cs="Arial"/>
          <w:sz w:val="24"/>
        </w:rPr>
        <w:t>Sexto Regidor (Presente)</w:t>
      </w:r>
      <w:r>
        <w:rPr>
          <w:rFonts w:ascii="Arial" w:eastAsia="Arial" w:hAnsi="Arial" w:cs="Arial"/>
          <w:b/>
          <w:sz w:val="24"/>
        </w:rPr>
        <w:t>,</w:t>
      </w:r>
    </w:p>
    <w:p w:rsidR="00846EE4" w:rsidRDefault="00846EE4" w:rsidP="00846EE4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GERARDO GARZA VALLEJO, </w:t>
      </w:r>
      <w:r>
        <w:rPr>
          <w:rFonts w:ascii="Arial" w:eastAsia="Arial" w:hAnsi="Arial" w:cs="Arial"/>
          <w:sz w:val="24"/>
        </w:rPr>
        <w:t>Séptimo Regidor (Justifica inasistencia)</w:t>
      </w:r>
      <w:r>
        <w:rPr>
          <w:rFonts w:ascii="Arial" w:eastAsia="Arial" w:hAnsi="Arial" w:cs="Arial"/>
          <w:b/>
          <w:sz w:val="24"/>
        </w:rPr>
        <w:t>,</w:t>
      </w:r>
    </w:p>
    <w:p w:rsidR="00846EE4" w:rsidRDefault="00846EE4" w:rsidP="00846EE4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PERLA CORAL RODRÍGUEZ MERCADO, </w:t>
      </w:r>
      <w:r>
        <w:rPr>
          <w:rFonts w:ascii="Arial" w:eastAsia="Arial" w:hAnsi="Arial" w:cs="Arial"/>
          <w:sz w:val="24"/>
        </w:rPr>
        <w:t>Octava Regidora (Presente)</w:t>
      </w:r>
      <w:r>
        <w:rPr>
          <w:rFonts w:ascii="Arial" w:eastAsia="Arial" w:hAnsi="Arial" w:cs="Arial"/>
          <w:b/>
          <w:sz w:val="24"/>
        </w:rPr>
        <w:t>,</w:t>
      </w:r>
    </w:p>
    <w:p w:rsidR="00846EE4" w:rsidRDefault="00846EE4" w:rsidP="00846EE4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JOSÉ GUADALUPE GUAJARDO CORTÉS, </w:t>
      </w:r>
      <w:r>
        <w:rPr>
          <w:rFonts w:ascii="Arial" w:eastAsia="Arial" w:hAnsi="Arial" w:cs="Arial"/>
          <w:sz w:val="24"/>
        </w:rPr>
        <w:t>Noveno Regidor (Justifica inasistencia)</w:t>
      </w:r>
      <w:r>
        <w:rPr>
          <w:rFonts w:ascii="Arial" w:eastAsia="Arial" w:hAnsi="Arial" w:cs="Arial"/>
          <w:b/>
          <w:sz w:val="24"/>
        </w:rPr>
        <w:t>,</w:t>
      </w:r>
    </w:p>
    <w:p w:rsidR="00846EE4" w:rsidRDefault="00846EE4" w:rsidP="00846EE4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ELENA ESTHER RIVERA LIMÓN, </w:t>
      </w:r>
      <w:r>
        <w:rPr>
          <w:rFonts w:ascii="Arial" w:eastAsia="Arial" w:hAnsi="Arial" w:cs="Arial"/>
          <w:sz w:val="24"/>
        </w:rPr>
        <w:t>Décima Regidora (Presente)</w:t>
      </w:r>
      <w:r>
        <w:rPr>
          <w:rFonts w:ascii="Arial" w:eastAsia="Arial" w:hAnsi="Arial" w:cs="Arial"/>
          <w:b/>
          <w:sz w:val="24"/>
        </w:rPr>
        <w:t>,</w:t>
      </w:r>
    </w:p>
    <w:p w:rsidR="00846EE4" w:rsidRDefault="00846EE4" w:rsidP="00846EE4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GREGORIO IRACHETA VARGAS, </w:t>
      </w:r>
      <w:r>
        <w:rPr>
          <w:rFonts w:ascii="Arial" w:eastAsia="Arial" w:hAnsi="Arial" w:cs="Arial"/>
          <w:sz w:val="24"/>
        </w:rPr>
        <w:t>Décimo Primer Regidor (Presente)</w:t>
      </w:r>
      <w:r>
        <w:rPr>
          <w:rFonts w:ascii="Arial" w:eastAsia="Arial" w:hAnsi="Arial" w:cs="Arial"/>
          <w:b/>
          <w:sz w:val="24"/>
        </w:rPr>
        <w:t xml:space="preserve">, </w:t>
      </w:r>
    </w:p>
    <w:p w:rsidR="00846EE4" w:rsidRDefault="00846EE4" w:rsidP="00846EE4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C.CARMEN JULIA CARRIÓN RAMÍREZ, </w:t>
      </w:r>
      <w:r>
        <w:rPr>
          <w:rFonts w:ascii="Arial" w:eastAsia="Arial" w:hAnsi="Arial" w:cs="Arial"/>
          <w:sz w:val="24"/>
        </w:rPr>
        <w:t>Décima Segunda Regidora (Presente)</w:t>
      </w:r>
      <w:r>
        <w:rPr>
          <w:rFonts w:ascii="Arial" w:eastAsia="Arial" w:hAnsi="Arial" w:cs="Arial"/>
          <w:b/>
          <w:sz w:val="24"/>
        </w:rPr>
        <w:t>,</w:t>
      </w:r>
    </w:p>
    <w:p w:rsidR="00846EE4" w:rsidRDefault="00846EE4" w:rsidP="00846EE4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ERNESTO SUÁREZ GONZÁLEZ, </w:t>
      </w:r>
      <w:r>
        <w:rPr>
          <w:rFonts w:ascii="Arial" w:eastAsia="Arial" w:hAnsi="Arial" w:cs="Arial"/>
          <w:sz w:val="24"/>
        </w:rPr>
        <w:t>Décimo Tercer Regidor (Presente)</w:t>
      </w:r>
      <w:r>
        <w:rPr>
          <w:rFonts w:ascii="Arial" w:eastAsia="Arial" w:hAnsi="Arial" w:cs="Arial"/>
          <w:b/>
          <w:sz w:val="24"/>
        </w:rPr>
        <w:t>,</w:t>
      </w:r>
    </w:p>
    <w:p w:rsidR="00846EE4" w:rsidRDefault="00846EE4" w:rsidP="00846EE4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DIANA PONCE GALLEGOS, </w:t>
      </w:r>
      <w:r>
        <w:rPr>
          <w:rFonts w:ascii="Arial" w:eastAsia="Arial" w:hAnsi="Arial" w:cs="Arial"/>
          <w:sz w:val="24"/>
        </w:rPr>
        <w:t>Décimo Cuarta Regidora (Presente)</w:t>
      </w:r>
      <w:r>
        <w:rPr>
          <w:rFonts w:ascii="Arial" w:eastAsia="Arial" w:hAnsi="Arial" w:cs="Arial"/>
          <w:b/>
          <w:sz w:val="24"/>
        </w:rPr>
        <w:t>,</w:t>
      </w:r>
    </w:p>
    <w:p w:rsidR="00846EE4" w:rsidRDefault="00846EE4" w:rsidP="00846EE4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MARÍA DE LA LUZ CAMPOS ALEMAN, </w:t>
      </w:r>
      <w:r>
        <w:rPr>
          <w:rFonts w:ascii="Arial" w:eastAsia="Arial" w:hAnsi="Arial" w:cs="Arial"/>
          <w:sz w:val="24"/>
        </w:rPr>
        <w:t>en mi Calidad de Secretaria del R. Ayuntamiento (Presente)</w:t>
      </w:r>
      <w:r>
        <w:rPr>
          <w:rFonts w:ascii="Arial" w:eastAsia="Arial" w:hAnsi="Arial" w:cs="Arial"/>
          <w:b/>
          <w:sz w:val="24"/>
        </w:rPr>
        <w:t>,</w:t>
      </w:r>
    </w:p>
    <w:p w:rsidR="00846EE4" w:rsidRDefault="00846EE4" w:rsidP="00846EE4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JUAN GERARDO MATA RIVERA, </w:t>
      </w:r>
      <w:r>
        <w:rPr>
          <w:rFonts w:ascii="Arial" w:eastAsia="Arial" w:hAnsi="Arial" w:cs="Arial"/>
          <w:sz w:val="24"/>
        </w:rPr>
        <w:t>Secretario de Finanzas y Tesorero Municipal (Presente)</w:t>
      </w:r>
      <w:r>
        <w:rPr>
          <w:rFonts w:ascii="Arial" w:eastAsia="Arial" w:hAnsi="Arial" w:cs="Arial"/>
          <w:b/>
          <w:sz w:val="24"/>
        </w:rPr>
        <w:t>.</w:t>
      </w:r>
    </w:p>
    <w:p w:rsidR="00846EE4" w:rsidRDefault="00846EE4" w:rsidP="00846EE4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</w:p>
    <w:p w:rsidR="0061281A" w:rsidRDefault="0061281A"/>
    <w:sectPr w:rsidR="006128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E4"/>
    <w:rsid w:val="0061281A"/>
    <w:rsid w:val="00846EE4"/>
    <w:rsid w:val="00E4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1E506-0F37-4F37-96A7-66058508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EE4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 mtz</dc:creator>
  <cp:keywords/>
  <dc:description/>
  <cp:lastModifiedBy>karo mtz</cp:lastModifiedBy>
  <cp:revision>2</cp:revision>
  <dcterms:created xsi:type="dcterms:W3CDTF">2018-07-09T17:06:00Z</dcterms:created>
  <dcterms:modified xsi:type="dcterms:W3CDTF">2018-07-09T17:17:00Z</dcterms:modified>
</cp:coreProperties>
</file>